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A6" w:rsidRDefault="00006EA6" w:rsidP="00006EA6">
      <w:pPr>
        <w:spacing w:after="0"/>
        <w:jc w:val="center"/>
        <w:rPr>
          <w:rFonts w:ascii="Calibri" w:hAnsi="Calibri" w:cs="Calibri"/>
          <w:b/>
          <w:sz w:val="40"/>
          <w:szCs w:val="40"/>
        </w:rPr>
      </w:pPr>
    </w:p>
    <w:p w:rsidR="00980F8D" w:rsidRPr="008F1FE9" w:rsidRDefault="00980F8D" w:rsidP="000E2071">
      <w:pPr>
        <w:spacing w:after="0"/>
        <w:jc w:val="center"/>
        <w:rPr>
          <w:rFonts w:cstheme="minorHAnsi"/>
          <w:sz w:val="40"/>
          <w:szCs w:val="40"/>
        </w:rPr>
      </w:pPr>
      <w:r w:rsidRPr="008F1FE9">
        <w:rPr>
          <w:rFonts w:cstheme="minorHAnsi"/>
          <w:sz w:val="40"/>
          <w:szCs w:val="40"/>
        </w:rPr>
        <w:t>JONAVOS VAIKŲ LOPŠELIS – DARŽELIS</w:t>
      </w:r>
      <w:r w:rsidR="000E2071" w:rsidRPr="008F1FE9">
        <w:rPr>
          <w:rFonts w:cstheme="minorHAnsi"/>
          <w:sz w:val="40"/>
          <w:szCs w:val="40"/>
        </w:rPr>
        <w:t xml:space="preserve"> </w:t>
      </w:r>
      <w:r w:rsidRPr="008F1FE9">
        <w:rPr>
          <w:rFonts w:cstheme="minorHAnsi"/>
          <w:sz w:val="40"/>
          <w:szCs w:val="40"/>
        </w:rPr>
        <w:t>„SAULUTĖ“</w:t>
      </w:r>
    </w:p>
    <w:p w:rsidR="00980F8D" w:rsidRDefault="000E2071" w:rsidP="00006EA6">
      <w:pPr>
        <w:spacing w:after="0"/>
        <w:jc w:val="center"/>
        <w:rPr>
          <w:rFonts w:ascii="Calibri" w:hAnsi="Calibri" w:cs="Calibri"/>
          <w:b/>
          <w:sz w:val="40"/>
          <w:szCs w:val="40"/>
        </w:rPr>
      </w:pPr>
      <w:r w:rsidRPr="00006EA6">
        <w:rPr>
          <w:rFonts w:ascii="Calibri" w:hAnsi="Calibri" w:cs="Calibri"/>
          <w:b/>
          <w:noProof/>
          <w:sz w:val="40"/>
          <w:szCs w:val="40"/>
          <w:lang w:eastAsia="lt-LT"/>
        </w:rPr>
        <w:drawing>
          <wp:anchor distT="0" distB="0" distL="114300" distR="114300" simplePos="0" relativeHeight="251659264" behindDoc="1" locked="0" layoutInCell="1" allowOverlap="1" wp14:anchorId="30280612" wp14:editId="0A7DBDE7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034117" cy="2889120"/>
            <wp:effectExtent l="0" t="0" r="5080" b="6985"/>
            <wp:wrapNone/>
            <wp:docPr id="2" name="Paveikslėlis 2" descr="C:\Users\Labas\Desktop\Mėnesio veiklos\Matematika lengvai\274185215_1150023215734227_52016445536409034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as\Desktop\Mėnesio veiklos\Matematika lengvai\274185215_1150023215734227_520164455364090341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17" cy="28891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F8D" w:rsidRDefault="00980F8D" w:rsidP="00006EA6">
      <w:pPr>
        <w:spacing w:after="0"/>
        <w:jc w:val="center"/>
        <w:rPr>
          <w:rFonts w:ascii="Calibri" w:hAnsi="Calibri" w:cs="Calibri"/>
          <w:b/>
          <w:sz w:val="40"/>
          <w:szCs w:val="40"/>
        </w:rPr>
      </w:pPr>
    </w:p>
    <w:p w:rsidR="00980F8D" w:rsidRDefault="00980F8D" w:rsidP="00006EA6">
      <w:pPr>
        <w:spacing w:after="0"/>
        <w:jc w:val="center"/>
        <w:rPr>
          <w:rFonts w:ascii="Calibri" w:hAnsi="Calibri" w:cs="Calibri"/>
          <w:b/>
          <w:sz w:val="40"/>
          <w:szCs w:val="40"/>
        </w:rPr>
      </w:pPr>
    </w:p>
    <w:p w:rsidR="00980F8D" w:rsidRDefault="00006EA6" w:rsidP="00980F8D">
      <w:pPr>
        <w:spacing w:after="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980F8D" w:rsidRDefault="00980F8D" w:rsidP="00980F8D">
      <w:pPr>
        <w:spacing w:after="0"/>
        <w:jc w:val="center"/>
        <w:rPr>
          <w:rFonts w:ascii="Calibri" w:hAnsi="Calibri" w:cs="Calibri"/>
          <w:b/>
          <w:sz w:val="40"/>
          <w:szCs w:val="40"/>
        </w:rPr>
      </w:pPr>
    </w:p>
    <w:p w:rsidR="000E2071" w:rsidRDefault="000E2071" w:rsidP="00980F8D">
      <w:pPr>
        <w:spacing w:after="0"/>
        <w:jc w:val="center"/>
        <w:rPr>
          <w:rFonts w:ascii="Calibri" w:hAnsi="Calibri" w:cs="Calibri"/>
          <w:b/>
          <w:sz w:val="144"/>
          <w:szCs w:val="144"/>
        </w:rPr>
      </w:pPr>
    </w:p>
    <w:p w:rsidR="00006EA6" w:rsidRPr="00980F8D" w:rsidRDefault="00006EA6" w:rsidP="00980F8D">
      <w:pPr>
        <w:spacing w:after="0"/>
        <w:jc w:val="center"/>
        <w:rPr>
          <w:rFonts w:ascii="Calibri" w:hAnsi="Calibri" w:cs="Calibri"/>
          <w:b/>
          <w:sz w:val="40"/>
          <w:szCs w:val="40"/>
        </w:rPr>
      </w:pPr>
      <w:r w:rsidRPr="00006EA6">
        <w:rPr>
          <w:rFonts w:ascii="Calibri" w:hAnsi="Calibri" w:cs="Calibri"/>
          <w:b/>
          <w:sz w:val="144"/>
          <w:szCs w:val="144"/>
        </w:rPr>
        <w:t xml:space="preserve">PADĖKA </w:t>
      </w:r>
    </w:p>
    <w:p w:rsidR="00006EA6" w:rsidRDefault="00006EA6" w:rsidP="00006EA6">
      <w:pPr>
        <w:pBdr>
          <w:bottom w:val="single" w:sz="12" w:space="1" w:color="auto"/>
        </w:pBdr>
        <w:spacing w:after="0"/>
        <w:jc w:val="center"/>
        <w:rPr>
          <w:rFonts w:ascii="Calibri" w:hAnsi="Calibri" w:cs="Calibri"/>
          <w:b/>
          <w:sz w:val="40"/>
          <w:szCs w:val="40"/>
        </w:rPr>
      </w:pPr>
    </w:p>
    <w:p w:rsidR="00006EA6" w:rsidRPr="00006EA6" w:rsidRDefault="00006EA6" w:rsidP="00006EA6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006EA6">
        <w:rPr>
          <w:rFonts w:ascii="Calibri" w:hAnsi="Calibri" w:cs="Calibri"/>
          <w:sz w:val="24"/>
          <w:szCs w:val="24"/>
        </w:rPr>
        <w:t xml:space="preserve">(įstaigos pavadinimas) </w:t>
      </w:r>
    </w:p>
    <w:p w:rsidR="00006EA6" w:rsidRPr="00B10424" w:rsidRDefault="001D0255" w:rsidP="001D0255">
      <w:pPr>
        <w:pBdr>
          <w:bottom w:val="single" w:sz="12" w:space="1" w:color="auto"/>
        </w:pBdr>
        <w:spacing w:after="0"/>
        <w:rPr>
          <w:rFonts w:ascii="Calibri" w:hAnsi="Calibri" w:cs="Calibri"/>
          <w:i/>
          <w:sz w:val="40"/>
          <w:szCs w:val="40"/>
        </w:rPr>
      </w:pPr>
      <w:r w:rsidRPr="00B10424">
        <w:rPr>
          <w:rFonts w:ascii="Calibri" w:hAnsi="Calibri" w:cs="Calibri"/>
          <w:i/>
          <w:sz w:val="40"/>
          <w:szCs w:val="40"/>
        </w:rPr>
        <w:t xml:space="preserve">mokytojai                                </w:t>
      </w:r>
    </w:p>
    <w:p w:rsidR="00006EA6" w:rsidRPr="00006EA6" w:rsidRDefault="00006EA6" w:rsidP="00006EA6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006EA6">
        <w:rPr>
          <w:rFonts w:ascii="Calibri" w:hAnsi="Calibri" w:cs="Calibri"/>
          <w:sz w:val="24"/>
          <w:szCs w:val="24"/>
        </w:rPr>
        <w:t xml:space="preserve">(vardas, pavardė) </w:t>
      </w:r>
    </w:p>
    <w:p w:rsidR="00006EA6" w:rsidRDefault="00006EA6" w:rsidP="00006EA6">
      <w:pPr>
        <w:spacing w:after="0"/>
        <w:jc w:val="center"/>
        <w:rPr>
          <w:rFonts w:ascii="Calibri" w:hAnsi="Calibri" w:cs="Calibri"/>
          <w:b/>
          <w:sz w:val="40"/>
          <w:szCs w:val="40"/>
        </w:rPr>
      </w:pPr>
    </w:p>
    <w:p w:rsidR="00006EA6" w:rsidRPr="005308D9" w:rsidRDefault="00006EA6" w:rsidP="005308D9">
      <w:pPr>
        <w:spacing w:after="0"/>
        <w:jc w:val="center"/>
        <w:rPr>
          <w:rFonts w:ascii="Calibri" w:hAnsi="Calibri" w:cs="Calibri"/>
          <w:sz w:val="36"/>
          <w:szCs w:val="40"/>
        </w:rPr>
      </w:pPr>
      <w:r w:rsidRPr="005308D9">
        <w:rPr>
          <w:rFonts w:ascii="Calibri" w:hAnsi="Calibri" w:cs="Calibri"/>
          <w:sz w:val="32"/>
          <w:szCs w:val="40"/>
        </w:rPr>
        <w:t>už dalyvavimą respublikiniame projekt</w:t>
      </w:r>
      <w:r w:rsidRPr="005308D9">
        <w:rPr>
          <w:rFonts w:ascii="Calibri" w:hAnsi="Calibri" w:cs="Calibri"/>
          <w:sz w:val="36"/>
          <w:szCs w:val="40"/>
        </w:rPr>
        <w:t xml:space="preserve">e </w:t>
      </w:r>
      <w:r w:rsidR="00371411" w:rsidRPr="005308D9">
        <w:rPr>
          <w:rFonts w:ascii="Calibri" w:hAnsi="Calibri" w:cs="Calibri"/>
          <w:b/>
          <w:sz w:val="36"/>
          <w:szCs w:val="40"/>
        </w:rPr>
        <w:t>„MATEMATIKA LENGVAI“</w:t>
      </w:r>
      <w:r w:rsidR="006F6D94" w:rsidRPr="005308D9">
        <w:rPr>
          <w:rFonts w:ascii="Calibri" w:hAnsi="Calibri" w:cs="Calibri"/>
          <w:sz w:val="36"/>
          <w:szCs w:val="40"/>
        </w:rPr>
        <w:t>,</w:t>
      </w:r>
      <w:r w:rsidR="005308D9">
        <w:rPr>
          <w:rFonts w:ascii="Calibri" w:hAnsi="Calibri" w:cs="Calibri"/>
          <w:sz w:val="40"/>
          <w:szCs w:val="40"/>
        </w:rPr>
        <w:t xml:space="preserve"> </w:t>
      </w:r>
      <w:r w:rsidR="00371411" w:rsidRPr="005308D9">
        <w:rPr>
          <w:rFonts w:ascii="Calibri" w:hAnsi="Calibri" w:cs="Calibri"/>
          <w:sz w:val="32"/>
          <w:szCs w:val="40"/>
        </w:rPr>
        <w:t xml:space="preserve">skirtame gerinti </w:t>
      </w:r>
      <w:r w:rsidR="005308D9" w:rsidRPr="005308D9">
        <w:rPr>
          <w:rFonts w:ascii="Calibri" w:hAnsi="Calibri" w:cs="Calibri"/>
          <w:sz w:val="32"/>
          <w:szCs w:val="40"/>
        </w:rPr>
        <w:t xml:space="preserve">ikimokyklinio ir priešmokyklinio amžiaus vaikų </w:t>
      </w:r>
      <w:r w:rsidR="00371411" w:rsidRPr="005308D9">
        <w:rPr>
          <w:rFonts w:ascii="Calibri" w:hAnsi="Calibri" w:cs="Calibri"/>
          <w:sz w:val="32"/>
          <w:szCs w:val="40"/>
        </w:rPr>
        <w:t xml:space="preserve">matematinius </w:t>
      </w:r>
      <w:r w:rsidR="005308D9" w:rsidRPr="005308D9">
        <w:rPr>
          <w:rFonts w:ascii="Calibri" w:hAnsi="Calibri" w:cs="Calibri"/>
          <w:sz w:val="32"/>
          <w:szCs w:val="40"/>
        </w:rPr>
        <w:t xml:space="preserve">(skaičiavimo ir matavimo) </w:t>
      </w:r>
      <w:r w:rsidR="00371411" w:rsidRPr="005308D9">
        <w:rPr>
          <w:rFonts w:ascii="Calibri" w:hAnsi="Calibri" w:cs="Calibri"/>
          <w:sz w:val="32"/>
          <w:szCs w:val="40"/>
        </w:rPr>
        <w:t>pasiekimus, dalin</w:t>
      </w:r>
      <w:r w:rsidR="00D844CD" w:rsidRPr="005308D9">
        <w:rPr>
          <w:rFonts w:ascii="Calibri" w:hAnsi="Calibri" w:cs="Calibri"/>
          <w:sz w:val="32"/>
          <w:szCs w:val="40"/>
        </w:rPr>
        <w:t xml:space="preserve">antis </w:t>
      </w:r>
      <w:r w:rsidR="00D11AF0" w:rsidRPr="005308D9">
        <w:rPr>
          <w:rFonts w:ascii="Calibri" w:hAnsi="Calibri" w:cs="Calibri"/>
          <w:sz w:val="32"/>
          <w:szCs w:val="40"/>
        </w:rPr>
        <w:t xml:space="preserve">išmėgintais patraukliais </w:t>
      </w:r>
      <w:r w:rsidR="00371411" w:rsidRPr="005308D9">
        <w:rPr>
          <w:rFonts w:ascii="Calibri" w:hAnsi="Calibri" w:cs="Calibri"/>
          <w:sz w:val="32"/>
          <w:szCs w:val="40"/>
        </w:rPr>
        <w:t xml:space="preserve">nestandartiniais </w:t>
      </w:r>
      <w:r w:rsidR="00E74D28">
        <w:rPr>
          <w:rFonts w:ascii="Calibri" w:hAnsi="Calibri" w:cs="Calibri"/>
          <w:sz w:val="32"/>
          <w:szCs w:val="40"/>
        </w:rPr>
        <w:t xml:space="preserve">matematinių gebėjimų </w:t>
      </w:r>
      <w:r w:rsidR="00371411" w:rsidRPr="005308D9">
        <w:rPr>
          <w:rFonts w:ascii="Calibri" w:hAnsi="Calibri" w:cs="Calibri"/>
          <w:sz w:val="32"/>
          <w:szCs w:val="40"/>
        </w:rPr>
        <w:t>ugdymo būdais</w:t>
      </w:r>
      <w:r w:rsidR="00923BA5" w:rsidRPr="005308D9">
        <w:rPr>
          <w:rFonts w:ascii="Calibri" w:hAnsi="Calibri" w:cs="Calibri"/>
          <w:sz w:val="32"/>
          <w:szCs w:val="40"/>
        </w:rPr>
        <w:t>.</w:t>
      </w:r>
    </w:p>
    <w:p w:rsidR="00980F8D" w:rsidRDefault="00980F8D" w:rsidP="00006EA6">
      <w:pPr>
        <w:spacing w:after="0"/>
        <w:jc w:val="center"/>
        <w:rPr>
          <w:rFonts w:ascii="Calibri" w:hAnsi="Calibri" w:cs="Calibri"/>
          <w:b/>
          <w:sz w:val="40"/>
          <w:szCs w:val="40"/>
        </w:rPr>
      </w:pPr>
    </w:p>
    <w:p w:rsidR="00980F8D" w:rsidRDefault="0081022A" w:rsidP="00006EA6">
      <w:pPr>
        <w:spacing w:after="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  <w:lang w:eastAsia="lt-LT"/>
        </w:rPr>
        <w:drawing>
          <wp:anchor distT="0" distB="0" distL="114300" distR="114300" simplePos="0" relativeHeight="251660288" behindDoc="1" locked="0" layoutInCell="1" allowOverlap="1" wp14:anchorId="2B28DE2B" wp14:editId="59DFD1D7">
            <wp:simplePos x="0" y="0"/>
            <wp:positionH relativeFrom="margin">
              <wp:align>center</wp:align>
            </wp:positionH>
            <wp:positionV relativeFrom="paragraph">
              <wp:posOffset>136525</wp:posOffset>
            </wp:positionV>
            <wp:extent cx="18097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73" y="21296"/>
                <wp:lineTo x="21373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aša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F8D" w:rsidRDefault="00980F8D" w:rsidP="00006EA6">
      <w:pPr>
        <w:spacing w:after="0"/>
        <w:jc w:val="center"/>
        <w:rPr>
          <w:rFonts w:ascii="Calibri" w:hAnsi="Calibri" w:cs="Calibri"/>
          <w:b/>
          <w:sz w:val="40"/>
          <w:szCs w:val="40"/>
        </w:rPr>
      </w:pPr>
    </w:p>
    <w:p w:rsidR="002C3B1A" w:rsidRDefault="00942822" w:rsidP="00006EA6">
      <w:pPr>
        <w:spacing w:after="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Direktorė           </w:t>
      </w:r>
      <w:r w:rsidR="00006EA6">
        <w:rPr>
          <w:rFonts w:ascii="Calibri" w:hAnsi="Calibri" w:cs="Calibri"/>
          <w:b/>
          <w:sz w:val="40"/>
          <w:szCs w:val="40"/>
        </w:rPr>
        <w:t>Jelena Galvydytė</w:t>
      </w:r>
    </w:p>
    <w:p w:rsidR="00EE7825" w:rsidRDefault="00EE7825" w:rsidP="00006EA6">
      <w:pPr>
        <w:spacing w:after="0"/>
        <w:jc w:val="center"/>
        <w:rPr>
          <w:rFonts w:ascii="Calibri" w:hAnsi="Calibri" w:cs="Calibri"/>
          <w:b/>
          <w:sz w:val="40"/>
          <w:szCs w:val="40"/>
        </w:rPr>
      </w:pPr>
      <w:bookmarkStart w:id="0" w:name="_GoBack"/>
      <w:bookmarkEnd w:id="0"/>
    </w:p>
    <w:p w:rsidR="002C3B1A" w:rsidRDefault="002C3B1A" w:rsidP="002C3B1A">
      <w:pPr>
        <w:jc w:val="center"/>
        <w:rPr>
          <w:rFonts w:ascii="Calibri" w:hAnsi="Calibri" w:cs="Calibri"/>
          <w:b/>
          <w:sz w:val="40"/>
          <w:szCs w:val="40"/>
        </w:rPr>
      </w:pPr>
    </w:p>
    <w:sectPr w:rsidR="002C3B1A" w:rsidSect="00D11AF0">
      <w:pgSz w:w="11906" w:h="16838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7F"/>
    <w:rsid w:val="00006EA6"/>
    <w:rsid w:val="000E2071"/>
    <w:rsid w:val="001D0255"/>
    <w:rsid w:val="002C3B1A"/>
    <w:rsid w:val="00371411"/>
    <w:rsid w:val="003C4314"/>
    <w:rsid w:val="003D63FF"/>
    <w:rsid w:val="005308D9"/>
    <w:rsid w:val="006F377F"/>
    <w:rsid w:val="006F6D94"/>
    <w:rsid w:val="008079DB"/>
    <w:rsid w:val="0081022A"/>
    <w:rsid w:val="008F1FE9"/>
    <w:rsid w:val="00923BA5"/>
    <w:rsid w:val="00942822"/>
    <w:rsid w:val="00980F8D"/>
    <w:rsid w:val="00A06B80"/>
    <w:rsid w:val="00B10424"/>
    <w:rsid w:val="00D11AF0"/>
    <w:rsid w:val="00D844CD"/>
    <w:rsid w:val="00E74D28"/>
    <w:rsid w:val="00EB2677"/>
    <w:rsid w:val="00E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34D7"/>
  <w15:chartTrackingRefBased/>
  <w15:docId w15:val="{5A1DB417-2941-47A4-886D-1E6B6DB1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8445-354E-4AD8-9B54-E59D0C31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Labas</cp:lastModifiedBy>
  <cp:revision>4</cp:revision>
  <dcterms:created xsi:type="dcterms:W3CDTF">2022-07-08T13:17:00Z</dcterms:created>
  <dcterms:modified xsi:type="dcterms:W3CDTF">2022-07-08T13:19:00Z</dcterms:modified>
</cp:coreProperties>
</file>